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D0CBF" w14:textId="77777777" w:rsidR="00592100" w:rsidRDefault="00592100">
      <w:pPr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45"/>
        <w:tblW w:w="1450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1450"/>
        <w:gridCol w:w="1692"/>
        <w:gridCol w:w="1692"/>
        <w:gridCol w:w="2164"/>
        <w:gridCol w:w="1692"/>
        <w:gridCol w:w="1934"/>
        <w:gridCol w:w="1692"/>
        <w:gridCol w:w="2186"/>
      </w:tblGrid>
      <w:tr w:rsidR="00206159" w:rsidRPr="00592100" w14:paraId="383B8867" w14:textId="77777777" w:rsidTr="00206159">
        <w:trPr>
          <w:trHeight w:val="550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380E9F51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100">
              <w:rPr>
                <w:rFonts w:ascii="Arial" w:hAnsi="Arial" w:cs="Arial"/>
                <w:b/>
                <w:bCs/>
                <w:sz w:val="20"/>
              </w:rPr>
              <w:t>Times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2402B0CB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100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16452D1F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100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76E0BBC6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100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2690A001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100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1557109F" w14:textId="77777777" w:rsidR="00206159" w:rsidRPr="00592100" w:rsidRDefault="00206159" w:rsidP="00206159">
            <w:pPr>
              <w:pStyle w:val="Heading2"/>
              <w:jc w:val="center"/>
              <w:rPr>
                <w:rFonts w:cs="Arial"/>
                <w:bCs/>
                <w:sz w:val="20"/>
                <w:szCs w:val="32"/>
              </w:rPr>
            </w:pPr>
            <w:r w:rsidRPr="00592100">
              <w:rPr>
                <w:rFonts w:cs="Arial"/>
                <w:bCs/>
                <w:sz w:val="20"/>
                <w:szCs w:val="32"/>
              </w:rPr>
              <w:t>Friday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48255776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100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5B993071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100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  <w:p w14:paraId="1EE45271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06159" w:rsidRPr="00592100" w14:paraId="05328C7A" w14:textId="77777777" w:rsidTr="00206159">
        <w:trPr>
          <w:trHeight w:val="550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5EEC989B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7.00</w:t>
            </w:r>
          </w:p>
          <w:p w14:paraId="35A74D33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495DAA" w14:textId="77777777" w:rsidR="00206159" w:rsidRPr="00A644EE" w:rsidRDefault="00206159" w:rsidP="002061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F9B2F2F" w14:textId="77777777" w:rsidR="00206159" w:rsidRPr="00A644EE" w:rsidRDefault="00206159" w:rsidP="002061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F6DCB41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1B6AC2" w14:textId="77777777" w:rsidR="00206159" w:rsidRPr="00A644EE" w:rsidRDefault="00206159" w:rsidP="002061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0DB6EC4" w14:textId="77777777" w:rsidR="00206159" w:rsidRPr="00A644EE" w:rsidRDefault="00206159" w:rsidP="002061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D352A52" w14:textId="77777777" w:rsidR="00206159" w:rsidRPr="00A644EE" w:rsidRDefault="00206159" w:rsidP="002061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BA572D1" w14:textId="77777777" w:rsidR="00206159" w:rsidRPr="00A644EE" w:rsidRDefault="00206159" w:rsidP="0020615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06159" w:rsidRPr="00592100" w14:paraId="5FBD2BC2" w14:textId="77777777" w:rsidTr="00206159">
        <w:trPr>
          <w:trHeight w:val="550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7F43E1E8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8.00</w:t>
            </w:r>
          </w:p>
          <w:p w14:paraId="6A3E8D52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C06F5B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D7CFDD3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F228CF3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B862583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459E742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809B28F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713DAC9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6159" w:rsidRPr="00592100" w14:paraId="09008C12" w14:textId="77777777" w:rsidTr="00206159">
        <w:trPr>
          <w:trHeight w:val="284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77448A0A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9.00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B70964C" w14:textId="77777777" w:rsidR="00206159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42B468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F0FC89C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8FBF72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4B049CA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0B87E6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696144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0C537F5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6159" w:rsidRPr="00592100" w14:paraId="7F1590D0" w14:textId="77777777" w:rsidTr="00206159">
        <w:trPr>
          <w:trHeight w:val="284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750A4EC0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10.00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7C0F24" w14:textId="77777777" w:rsidR="00206159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5DA76D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ECE825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92D4B1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6F670E1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5534C4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D6128E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19292C6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6159" w:rsidRPr="00592100" w14:paraId="13CF8C77" w14:textId="77777777" w:rsidTr="00206159">
        <w:trPr>
          <w:trHeight w:val="284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7961886D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11.00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DBBAA05" w14:textId="77777777" w:rsidR="00206159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76555D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DB59891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AAACCF6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585F4DA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F0F0FDB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FE03B64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536ED3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6159" w:rsidRPr="00592100" w14:paraId="5CE5F7B6" w14:textId="77777777" w:rsidTr="00206159">
        <w:trPr>
          <w:trHeight w:val="284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1C4C75B8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12.00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C4CC812" w14:textId="77777777" w:rsidR="00206159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A4252A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32B929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0F6523B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4BD707C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29110BA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23B7495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DF436C5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6159" w:rsidRPr="00592100" w14:paraId="6CAE7C21" w14:textId="77777777" w:rsidTr="00206159">
        <w:trPr>
          <w:trHeight w:val="284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7D5CF148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13.00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1A15422" w14:textId="77777777" w:rsidR="00206159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259BA7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ED146E3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D99378C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9F4E1D4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887868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7FE0F5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CE5F32B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6159" w:rsidRPr="00592100" w14:paraId="25412792" w14:textId="77777777" w:rsidTr="00206159">
        <w:trPr>
          <w:trHeight w:val="409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7CDCF113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14.00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19661B" w14:textId="77777777" w:rsidR="00206159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6EEB8E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A4F86F1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F8BC04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51D804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AD9073D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F79DAE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068F30E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6159" w:rsidRPr="00592100" w14:paraId="483A3F6E" w14:textId="77777777" w:rsidTr="00206159">
        <w:trPr>
          <w:trHeight w:val="284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4F97CA74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15.00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D3EA9BF" w14:textId="77777777" w:rsidR="00206159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02C38D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D14D6C8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3809957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7875A8C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EA992B0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A6D3E14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BF384CA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6159" w:rsidRPr="00592100" w14:paraId="41BF3651" w14:textId="77777777" w:rsidTr="00206159">
        <w:trPr>
          <w:trHeight w:val="284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7DA03726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16.00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670A4FE" w14:textId="77777777" w:rsidR="00206159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76653D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B169B25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D4AA6F1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F356D9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957A0DD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1C33CEA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A04B5CD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6159" w:rsidRPr="00592100" w14:paraId="5511D945" w14:textId="77777777" w:rsidTr="00206159">
        <w:trPr>
          <w:trHeight w:val="355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5F9387C8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17.00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CCF300" w14:textId="77777777" w:rsidR="00206159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931DB2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4E6EF35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A73B146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364AF4A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8A549BA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80A45FB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D2B66C2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6159" w:rsidRPr="00592100" w14:paraId="68AEE288" w14:textId="77777777" w:rsidTr="00206159">
        <w:trPr>
          <w:trHeight w:val="284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28C92022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18.00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E279B0" w14:textId="77777777" w:rsidR="00206159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633DC2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F454019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EB8EC67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5205DC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0B7859E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B8DB6D1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6AB6783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6159" w:rsidRPr="00592100" w14:paraId="1D061DC8" w14:textId="77777777" w:rsidTr="00206159">
        <w:trPr>
          <w:trHeight w:val="284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1835625C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19.00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30B2CED" w14:textId="77777777" w:rsidR="00206159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C76134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1E8F150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07E79C9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F12C0E6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D7F3030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688C36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D7C751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6159" w:rsidRPr="00592100" w14:paraId="6C75583E" w14:textId="77777777" w:rsidTr="00206159">
        <w:trPr>
          <w:trHeight w:val="284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0EB153B5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20.00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E4F642" w14:textId="77777777" w:rsidR="00206159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C821F6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5CBA7FE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0F89C01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C85BF4F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2091795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1DA9FD2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B321C53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6159" w:rsidRPr="00592100" w14:paraId="75285F84" w14:textId="77777777" w:rsidTr="00206159">
        <w:trPr>
          <w:trHeight w:val="835"/>
          <w:tblCellSpacing w:w="20" w:type="dxa"/>
        </w:trPr>
        <w:tc>
          <w:tcPr>
            <w:tcW w:w="1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B050"/>
          </w:tcPr>
          <w:p w14:paraId="6CC73649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21.00</w:t>
            </w:r>
          </w:p>
          <w:p w14:paraId="317A80C9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 xml:space="preserve">– </w:t>
            </w:r>
          </w:p>
          <w:p w14:paraId="43AB7902" w14:textId="77777777" w:rsidR="00206159" w:rsidRPr="00592100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  <w:r w:rsidRPr="00592100">
              <w:rPr>
                <w:rFonts w:ascii="Arial" w:hAnsi="Arial" w:cs="Arial"/>
                <w:sz w:val="20"/>
              </w:rPr>
              <w:t>24.00</w:t>
            </w: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44E2156" w14:textId="77777777" w:rsidR="00206159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61B163" w14:textId="77777777" w:rsidR="00206159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DF184E" w14:textId="77777777" w:rsidR="00206159" w:rsidRPr="00A644EE" w:rsidRDefault="00206159" w:rsidP="002061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B42D0C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230EE7E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3A160A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16C554E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4114963" w14:textId="77777777" w:rsidR="00206159" w:rsidRPr="00A644EE" w:rsidRDefault="00206159" w:rsidP="00206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6390959" w14:textId="77777777" w:rsidR="00206159" w:rsidRPr="008F5057" w:rsidRDefault="00206159" w:rsidP="00206159">
            <w:pPr>
              <w:jc w:val="center"/>
              <w:rPr>
                <w:rFonts w:ascii="Arial" w:hAnsi="Arial" w:cs="Arial"/>
                <w:color w:val="FFFFFF"/>
                <w:sz w:val="20"/>
              </w:rPr>
            </w:pPr>
          </w:p>
        </w:tc>
      </w:tr>
    </w:tbl>
    <w:p w14:paraId="28E53008" w14:textId="77777777" w:rsidR="00206159" w:rsidRDefault="00206159" w:rsidP="00206159">
      <w:pPr>
        <w:spacing w:line="360" w:lineRule="auto"/>
        <w:rPr>
          <w:rFonts w:ascii="Arial" w:hAnsi="Arial" w:cs="Arial"/>
        </w:rPr>
      </w:pPr>
    </w:p>
    <w:p w14:paraId="7B707E17" w14:textId="77777777" w:rsidR="00206159" w:rsidRDefault="00206159" w:rsidP="002061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Include the following:</w:t>
      </w:r>
    </w:p>
    <w:p w14:paraId="25A23ABC" w14:textId="77777777" w:rsidR="00206159" w:rsidRDefault="00206159" w:rsidP="0020615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Lectures/tutorials/labs/placement days</w:t>
      </w:r>
    </w:p>
    <w:p w14:paraId="5BB3F3DF" w14:textId="77777777" w:rsidR="00206159" w:rsidRDefault="00206159" w:rsidP="0020615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Meal times</w:t>
      </w:r>
    </w:p>
    <w:p w14:paraId="219F86FC" w14:textId="77777777" w:rsidR="00206159" w:rsidRDefault="00206159" w:rsidP="0020615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Transport/commute </w:t>
      </w:r>
    </w:p>
    <w:p w14:paraId="000A2447" w14:textId="77777777" w:rsidR="00206159" w:rsidRDefault="00206159" w:rsidP="0020615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Personal activities (e.g. hobbies, work, sport)</w:t>
      </w:r>
    </w:p>
    <w:p w14:paraId="201E6A26" w14:textId="77777777" w:rsidR="00206159" w:rsidRDefault="00206159" w:rsidP="0020615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Other regular activities (e.g. sleep)</w:t>
      </w:r>
    </w:p>
    <w:p w14:paraId="49DAE9AE" w14:textId="77777777" w:rsidR="00206159" w:rsidRDefault="00206159" w:rsidP="0020615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you want, add in ‘Prep’ and ‘Review’ sessions for your lectures/tutorials to read over notes beforehand or revise notes afterwards – very brief sessions</w:t>
      </w:r>
    </w:p>
    <w:p w14:paraId="6E439053" w14:textId="77777777" w:rsidR="00206159" w:rsidRDefault="00206159" w:rsidP="0020615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Looking at the remaining time and your current workload, schedule study – focus on tasks rather than time studied (e.g. plan to read a specific chapter from a book rather than just reading for 2 hours)</w:t>
      </w:r>
    </w:p>
    <w:p w14:paraId="3104B15F" w14:textId="77777777" w:rsidR="00206159" w:rsidRDefault="00206159" w:rsidP="0020615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Schedule in a weekly review for each module and assignment – recap on what you got done and allows you to see what to focus on the following week</w:t>
      </w:r>
    </w:p>
    <w:p w14:paraId="1C154EAC" w14:textId="77777777" w:rsidR="00206159" w:rsidRPr="00592100" w:rsidRDefault="00206159" w:rsidP="0020615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Leave some time as ‘OPEN’ for any personal or academic demands that come up (e.g. meet a friend for coffee, meeting with a lecturer etc.)</w:t>
      </w:r>
    </w:p>
    <w:p w14:paraId="7877E90F" w14:textId="77777777" w:rsidR="00592100" w:rsidRDefault="00592100">
      <w:pPr>
        <w:rPr>
          <w:rFonts w:ascii="Arial" w:hAnsi="Arial" w:cs="Arial"/>
        </w:rPr>
      </w:pPr>
    </w:p>
    <w:p w14:paraId="2B34D6B7" w14:textId="77777777" w:rsidR="00206159" w:rsidRDefault="00206159">
      <w:pPr>
        <w:rPr>
          <w:rFonts w:ascii="Arial" w:hAnsi="Arial" w:cs="Arial"/>
        </w:rPr>
      </w:pPr>
    </w:p>
    <w:p w14:paraId="251E0479" w14:textId="77777777" w:rsidR="00206159" w:rsidRDefault="00206159">
      <w:pPr>
        <w:rPr>
          <w:rFonts w:ascii="Arial" w:hAnsi="Arial" w:cs="Arial"/>
        </w:rPr>
      </w:pPr>
    </w:p>
    <w:p w14:paraId="0B9E4F35" w14:textId="77777777" w:rsidR="00206159" w:rsidRPr="00592100" w:rsidRDefault="00206159">
      <w:pPr>
        <w:rPr>
          <w:rFonts w:ascii="Arial" w:hAnsi="Arial" w:cs="Arial"/>
        </w:rPr>
      </w:pPr>
    </w:p>
    <w:sectPr w:rsidR="00206159" w:rsidRPr="00592100" w:rsidSect="00750BA2">
      <w:headerReference w:type="default" r:id="rId7"/>
      <w:type w:val="continuous"/>
      <w:pgSz w:w="16838" w:h="11906" w:orient="landscape" w:code="9"/>
      <w:pgMar w:top="1077" w:right="794" w:bottom="1077" w:left="79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578DF" w14:textId="77777777" w:rsidR="00C56A77" w:rsidRDefault="00C56A77">
      <w:r>
        <w:separator/>
      </w:r>
    </w:p>
  </w:endnote>
  <w:endnote w:type="continuationSeparator" w:id="0">
    <w:p w14:paraId="3EFC5F9D" w14:textId="77777777" w:rsidR="00C56A77" w:rsidRDefault="00C5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Regular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4259" w14:textId="77777777" w:rsidR="00C56A77" w:rsidRDefault="00C56A77">
      <w:r>
        <w:separator/>
      </w:r>
    </w:p>
  </w:footnote>
  <w:footnote w:type="continuationSeparator" w:id="0">
    <w:p w14:paraId="75588C72" w14:textId="77777777" w:rsidR="00C56A77" w:rsidRDefault="00C5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D92A0" w14:textId="77777777" w:rsidR="00100052" w:rsidRPr="00100052" w:rsidRDefault="00100052">
    <w:pPr>
      <w:pStyle w:val="Header"/>
      <w:rPr>
        <w:rFonts w:ascii="Arial" w:hAnsi="Arial" w:cs="Arial"/>
        <w:lang w:val="en-IE"/>
      </w:rPr>
    </w:pPr>
    <w:r>
      <w:rPr>
        <w:rFonts w:ascii="Arial" w:hAnsi="Arial" w:cs="Arial"/>
        <w:lang w:val="en-IE"/>
      </w:rPr>
      <w:t xml:space="preserve">Routine Timetable – Please Include all academic and non-academic activities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53E"/>
    <w:multiLevelType w:val="hybridMultilevel"/>
    <w:tmpl w:val="D7520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00"/>
    <w:rsid w:val="000457B0"/>
    <w:rsid w:val="000F7CFD"/>
    <w:rsid w:val="00100052"/>
    <w:rsid w:val="001B0926"/>
    <w:rsid w:val="00206159"/>
    <w:rsid w:val="00231C4D"/>
    <w:rsid w:val="002F71E4"/>
    <w:rsid w:val="004B2125"/>
    <w:rsid w:val="0055539F"/>
    <w:rsid w:val="00592100"/>
    <w:rsid w:val="00617857"/>
    <w:rsid w:val="006A05C6"/>
    <w:rsid w:val="006A6573"/>
    <w:rsid w:val="006B158E"/>
    <w:rsid w:val="00750BA2"/>
    <w:rsid w:val="0079103A"/>
    <w:rsid w:val="00797C17"/>
    <w:rsid w:val="007F4C27"/>
    <w:rsid w:val="00814120"/>
    <w:rsid w:val="00847D02"/>
    <w:rsid w:val="008F5057"/>
    <w:rsid w:val="00921470"/>
    <w:rsid w:val="009604E5"/>
    <w:rsid w:val="009F4A84"/>
    <w:rsid w:val="00A1484D"/>
    <w:rsid w:val="00A644EE"/>
    <w:rsid w:val="00AB66D4"/>
    <w:rsid w:val="00B5449D"/>
    <w:rsid w:val="00C0433E"/>
    <w:rsid w:val="00C109E1"/>
    <w:rsid w:val="00C56A77"/>
    <w:rsid w:val="00D9787A"/>
    <w:rsid w:val="00E62F3E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DB204"/>
  <w15:chartTrackingRefBased/>
  <w15:docId w15:val="{0B57376D-4E14-4F88-B4ED-5DDDA5D9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lissRegular" w:hAnsi="BlissRegular"/>
      <w:sz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592100"/>
    <w:pPr>
      <w:keepNext/>
      <w:jc w:val="both"/>
      <w:outlineLvl w:val="1"/>
    </w:pPr>
    <w:rPr>
      <w:rFonts w:ascii="Arial" w:eastAsia="Calibri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locked/>
    <w:rsid w:val="00592100"/>
    <w:rPr>
      <w:rFonts w:ascii="Arial" w:eastAsia="Calibri" w:hAnsi="Arial"/>
      <w:b/>
      <w:sz w:val="24"/>
      <w:lang w:val="en-GB" w:eastAsia="en-US" w:bidi="ar-SA"/>
    </w:rPr>
  </w:style>
  <w:style w:type="paragraph" w:styleId="Header">
    <w:name w:val="header"/>
    <w:basedOn w:val="Normal"/>
    <w:rsid w:val="005921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210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1 Study Timetable</vt:lpstr>
    </vt:vector>
  </TitlesOfParts>
  <Company>Macmillan Ltd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 Study Timetable</dc:title>
  <dc:subject/>
  <dc:creator>Karen Griffiths</dc:creator>
  <cp:keywords/>
  <cp:lastModifiedBy>Lisa Padden</cp:lastModifiedBy>
  <cp:revision>2</cp:revision>
  <cp:lastPrinted>2019-02-01T08:50:00Z</cp:lastPrinted>
  <dcterms:created xsi:type="dcterms:W3CDTF">2019-02-01T08:50:00Z</dcterms:created>
  <dcterms:modified xsi:type="dcterms:W3CDTF">2019-02-01T08:50:00Z</dcterms:modified>
</cp:coreProperties>
</file>